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11BB2" w:rsidRPr="00A11BB2" w:rsidRDefault="00A11BB2" w:rsidP="00A11BB2">
      <w:pPr>
        <w:spacing w:line="360" w:lineRule="auto"/>
        <w:jc w:val="both"/>
        <w:rPr>
          <w:b/>
          <w:sz w:val="25"/>
          <w:szCs w:val="25"/>
          <w:u w:val="single"/>
        </w:rPr>
      </w:pPr>
      <w:r w:rsidRPr="00A11BB2">
        <w:rPr>
          <w:sz w:val="25"/>
          <w:szCs w:val="25"/>
          <w:u w:val="single"/>
        </w:rPr>
        <w:t>Skład Komisji Habilitacyjnej w postępowaniu</w:t>
      </w:r>
      <w:r w:rsidRPr="00A11BB2">
        <w:rPr>
          <w:b/>
          <w:sz w:val="25"/>
          <w:szCs w:val="25"/>
          <w:u w:val="single"/>
        </w:rPr>
        <w:t xml:space="preserve"> dr. </w:t>
      </w:r>
      <w:r w:rsidR="009E110C">
        <w:rPr>
          <w:b/>
          <w:sz w:val="25"/>
          <w:szCs w:val="25"/>
          <w:u w:val="single"/>
        </w:rPr>
        <w:t>Jakuba Lengiewicza</w:t>
      </w:r>
      <w:bookmarkStart w:id="0" w:name="_GoBack"/>
      <w:bookmarkEnd w:id="0"/>
    </w:p>
    <w:p w:rsidR="00A11BB2" w:rsidRDefault="00A11BB2" w:rsidP="00A11BB2">
      <w:pPr>
        <w:tabs>
          <w:tab w:val="left" w:pos="1740"/>
        </w:tabs>
        <w:spacing w:line="360" w:lineRule="auto"/>
        <w:jc w:val="both"/>
      </w:pPr>
      <w:r>
        <w:tab/>
      </w:r>
    </w:p>
    <w:p w:rsidR="00A11BB2" w:rsidRDefault="00A11BB2" w:rsidP="00A11BB2">
      <w:pPr>
        <w:tabs>
          <w:tab w:val="left" w:pos="1740"/>
        </w:tabs>
        <w:spacing w:line="360" w:lineRule="auto"/>
        <w:jc w:val="both"/>
      </w:pPr>
    </w:p>
    <w:p w:rsidR="00A11BB2" w:rsidRPr="00CB576F" w:rsidRDefault="00A11BB2" w:rsidP="00A11BB2">
      <w:pPr>
        <w:spacing w:line="360" w:lineRule="auto"/>
        <w:jc w:val="both"/>
        <w:rPr>
          <w:sz w:val="28"/>
          <w:szCs w:val="28"/>
        </w:rPr>
      </w:pPr>
      <w:r w:rsidRPr="005205C8">
        <w:rPr>
          <w:sz w:val="28"/>
          <w:szCs w:val="28"/>
        </w:rPr>
        <w:t xml:space="preserve">Przewodniczący komisji </w:t>
      </w:r>
      <w:r w:rsidRPr="005205C8">
        <w:rPr>
          <w:b/>
          <w:sz w:val="28"/>
          <w:szCs w:val="28"/>
        </w:rPr>
        <w:t xml:space="preserve">: prof. dr hab. </w:t>
      </w:r>
      <w:r w:rsidR="009E110C">
        <w:rPr>
          <w:b/>
          <w:sz w:val="28"/>
          <w:szCs w:val="28"/>
        </w:rPr>
        <w:t>Leszek Rutkowski</w:t>
      </w:r>
      <w:r w:rsidR="00CB576F">
        <w:rPr>
          <w:b/>
          <w:sz w:val="28"/>
          <w:szCs w:val="28"/>
        </w:rPr>
        <w:t xml:space="preserve">, </w:t>
      </w:r>
      <w:r w:rsidR="009E110C">
        <w:rPr>
          <w:sz w:val="28"/>
          <w:szCs w:val="28"/>
        </w:rPr>
        <w:t>AGH Kraków</w:t>
      </w:r>
    </w:p>
    <w:p w:rsidR="00A11BB2" w:rsidRPr="005205C8" w:rsidRDefault="00A11BB2" w:rsidP="00A11BB2">
      <w:pPr>
        <w:spacing w:line="360" w:lineRule="auto"/>
        <w:jc w:val="both"/>
        <w:rPr>
          <w:sz w:val="28"/>
          <w:szCs w:val="28"/>
        </w:rPr>
      </w:pPr>
    </w:p>
    <w:p w:rsidR="00A11BB2" w:rsidRPr="005205C8" w:rsidRDefault="00A11BB2" w:rsidP="00A11BB2">
      <w:pPr>
        <w:spacing w:line="360" w:lineRule="auto"/>
        <w:jc w:val="both"/>
        <w:rPr>
          <w:sz w:val="28"/>
          <w:szCs w:val="28"/>
        </w:rPr>
      </w:pPr>
      <w:r w:rsidRPr="005205C8">
        <w:rPr>
          <w:sz w:val="28"/>
          <w:szCs w:val="28"/>
        </w:rPr>
        <w:t>Sekretarz komisji</w:t>
      </w:r>
      <w:r w:rsidRPr="005205C8">
        <w:rPr>
          <w:b/>
          <w:sz w:val="28"/>
          <w:szCs w:val="28"/>
        </w:rPr>
        <w:t xml:space="preserve">: dr hab. </w:t>
      </w:r>
      <w:r w:rsidR="009E110C">
        <w:rPr>
          <w:b/>
          <w:sz w:val="28"/>
          <w:szCs w:val="28"/>
        </w:rPr>
        <w:t>Bartłomiej Błachowski</w:t>
      </w:r>
      <w:r w:rsidR="00CB576F">
        <w:rPr>
          <w:b/>
          <w:sz w:val="28"/>
          <w:szCs w:val="28"/>
        </w:rPr>
        <w:t>,</w:t>
      </w:r>
      <w:r>
        <w:rPr>
          <w:b/>
          <w:sz w:val="28"/>
          <w:szCs w:val="28"/>
        </w:rPr>
        <w:t xml:space="preserve"> prof. </w:t>
      </w:r>
      <w:r w:rsidRPr="00CB576F">
        <w:rPr>
          <w:sz w:val="28"/>
          <w:szCs w:val="28"/>
        </w:rPr>
        <w:t>IPPT PAN</w:t>
      </w:r>
    </w:p>
    <w:p w:rsidR="00A11BB2" w:rsidRPr="005205C8" w:rsidRDefault="00A11BB2" w:rsidP="00A11BB2">
      <w:pPr>
        <w:spacing w:line="360" w:lineRule="auto"/>
        <w:jc w:val="both"/>
        <w:rPr>
          <w:sz w:val="28"/>
          <w:szCs w:val="28"/>
        </w:rPr>
      </w:pPr>
    </w:p>
    <w:p w:rsidR="00A11BB2" w:rsidRPr="005205C8" w:rsidRDefault="00A11BB2" w:rsidP="00A11BB2">
      <w:pPr>
        <w:spacing w:line="360" w:lineRule="auto"/>
        <w:jc w:val="both"/>
        <w:rPr>
          <w:sz w:val="28"/>
          <w:szCs w:val="28"/>
        </w:rPr>
      </w:pPr>
      <w:r w:rsidRPr="005205C8">
        <w:rPr>
          <w:sz w:val="28"/>
          <w:szCs w:val="28"/>
        </w:rPr>
        <w:t xml:space="preserve">Recenzent: </w:t>
      </w:r>
      <w:r w:rsidRPr="005205C8">
        <w:rPr>
          <w:b/>
          <w:sz w:val="28"/>
          <w:szCs w:val="28"/>
        </w:rPr>
        <w:t xml:space="preserve">dr hab. </w:t>
      </w:r>
      <w:r w:rsidR="009E110C">
        <w:rPr>
          <w:b/>
          <w:sz w:val="28"/>
          <w:szCs w:val="28"/>
        </w:rPr>
        <w:t>Paweł Przemysław Sitek</w:t>
      </w:r>
      <w:r w:rsidRPr="005205C8">
        <w:rPr>
          <w:sz w:val="28"/>
          <w:szCs w:val="28"/>
        </w:rPr>
        <w:t xml:space="preserve"> – </w:t>
      </w:r>
      <w:r w:rsidR="009E110C">
        <w:rPr>
          <w:sz w:val="28"/>
          <w:szCs w:val="28"/>
        </w:rPr>
        <w:t>Politechnika Świętokrzyska</w:t>
      </w:r>
    </w:p>
    <w:p w:rsidR="00A11BB2" w:rsidRPr="005205C8" w:rsidRDefault="00A11BB2" w:rsidP="00A11BB2">
      <w:pPr>
        <w:spacing w:line="360" w:lineRule="auto"/>
        <w:jc w:val="both"/>
        <w:rPr>
          <w:sz w:val="28"/>
          <w:szCs w:val="28"/>
        </w:rPr>
      </w:pPr>
    </w:p>
    <w:p w:rsidR="00A11BB2" w:rsidRPr="005205C8" w:rsidRDefault="00A11BB2" w:rsidP="00A11BB2">
      <w:pPr>
        <w:spacing w:line="360" w:lineRule="auto"/>
        <w:jc w:val="both"/>
        <w:rPr>
          <w:sz w:val="28"/>
          <w:szCs w:val="28"/>
        </w:rPr>
      </w:pPr>
      <w:r w:rsidRPr="005205C8">
        <w:rPr>
          <w:sz w:val="28"/>
          <w:szCs w:val="28"/>
        </w:rPr>
        <w:t xml:space="preserve">Recenzent: </w:t>
      </w:r>
      <w:r w:rsidRPr="005205C8">
        <w:rPr>
          <w:b/>
          <w:sz w:val="28"/>
          <w:szCs w:val="28"/>
        </w:rPr>
        <w:t xml:space="preserve">dr hab. </w:t>
      </w:r>
      <w:r w:rsidR="009E110C">
        <w:rPr>
          <w:b/>
          <w:sz w:val="28"/>
          <w:szCs w:val="28"/>
        </w:rPr>
        <w:t>Krzysztof Zatwarnicki</w:t>
      </w:r>
      <w:r w:rsidRPr="005205C8">
        <w:rPr>
          <w:sz w:val="28"/>
          <w:szCs w:val="28"/>
        </w:rPr>
        <w:t xml:space="preserve"> – </w:t>
      </w:r>
      <w:r w:rsidR="009E110C">
        <w:rPr>
          <w:sz w:val="28"/>
          <w:szCs w:val="28"/>
        </w:rPr>
        <w:t>Politechnika Opolska</w:t>
      </w:r>
    </w:p>
    <w:p w:rsidR="00A11BB2" w:rsidRPr="005205C8" w:rsidRDefault="00A11BB2" w:rsidP="00A11BB2">
      <w:pPr>
        <w:spacing w:line="360" w:lineRule="auto"/>
        <w:jc w:val="both"/>
        <w:rPr>
          <w:sz w:val="28"/>
          <w:szCs w:val="28"/>
        </w:rPr>
      </w:pPr>
    </w:p>
    <w:p w:rsidR="00A11BB2" w:rsidRPr="008B7DC7" w:rsidRDefault="00A11BB2" w:rsidP="00A11BB2">
      <w:pPr>
        <w:spacing w:line="360" w:lineRule="auto"/>
        <w:jc w:val="both"/>
        <w:rPr>
          <w:sz w:val="28"/>
          <w:szCs w:val="28"/>
        </w:rPr>
      </w:pPr>
      <w:r w:rsidRPr="005205C8">
        <w:rPr>
          <w:sz w:val="28"/>
          <w:szCs w:val="28"/>
        </w:rPr>
        <w:t>Recenzent</w:t>
      </w:r>
      <w:r w:rsidRPr="005205C8">
        <w:rPr>
          <w:b/>
          <w:sz w:val="28"/>
          <w:szCs w:val="28"/>
        </w:rPr>
        <w:t>: prof. dr hab.</w:t>
      </w:r>
      <w:r>
        <w:rPr>
          <w:b/>
          <w:sz w:val="28"/>
          <w:szCs w:val="28"/>
        </w:rPr>
        <w:t xml:space="preserve"> </w:t>
      </w:r>
      <w:r w:rsidR="009E110C">
        <w:rPr>
          <w:b/>
          <w:sz w:val="28"/>
          <w:szCs w:val="28"/>
        </w:rPr>
        <w:t>Adam Wojciechowski</w:t>
      </w:r>
      <w:r>
        <w:rPr>
          <w:b/>
          <w:sz w:val="28"/>
          <w:szCs w:val="28"/>
        </w:rPr>
        <w:t xml:space="preserve"> </w:t>
      </w:r>
      <w:r w:rsidRPr="00A11BB2">
        <w:rPr>
          <w:b/>
          <w:sz w:val="28"/>
          <w:szCs w:val="28"/>
        </w:rPr>
        <w:t xml:space="preserve">– </w:t>
      </w:r>
      <w:r w:rsidR="00CB576F">
        <w:rPr>
          <w:sz w:val="28"/>
          <w:szCs w:val="28"/>
        </w:rPr>
        <w:t xml:space="preserve">Politechnika </w:t>
      </w:r>
      <w:r w:rsidR="009E110C">
        <w:rPr>
          <w:sz w:val="28"/>
          <w:szCs w:val="28"/>
        </w:rPr>
        <w:t>Łódzka</w:t>
      </w:r>
    </w:p>
    <w:p w:rsidR="00A11BB2" w:rsidRPr="005205C8" w:rsidRDefault="00A11BB2" w:rsidP="00A11BB2">
      <w:pPr>
        <w:spacing w:line="360" w:lineRule="auto"/>
        <w:jc w:val="both"/>
        <w:rPr>
          <w:sz w:val="28"/>
          <w:szCs w:val="28"/>
        </w:rPr>
      </w:pPr>
    </w:p>
    <w:p w:rsidR="00A11BB2" w:rsidRPr="005205C8" w:rsidRDefault="00A11BB2" w:rsidP="00A11BB2">
      <w:pPr>
        <w:spacing w:line="360" w:lineRule="auto"/>
        <w:jc w:val="both"/>
        <w:rPr>
          <w:sz w:val="28"/>
          <w:szCs w:val="28"/>
        </w:rPr>
      </w:pPr>
      <w:r w:rsidRPr="005205C8">
        <w:rPr>
          <w:sz w:val="28"/>
          <w:szCs w:val="28"/>
        </w:rPr>
        <w:t xml:space="preserve">Recenzent: </w:t>
      </w:r>
      <w:r w:rsidR="009E110C" w:rsidRPr="009E110C">
        <w:rPr>
          <w:b/>
          <w:sz w:val="28"/>
          <w:szCs w:val="28"/>
        </w:rPr>
        <w:t xml:space="preserve">prof. </w:t>
      </w:r>
      <w:r w:rsidRPr="009E110C">
        <w:rPr>
          <w:b/>
          <w:sz w:val="28"/>
          <w:szCs w:val="28"/>
        </w:rPr>
        <w:t>d</w:t>
      </w:r>
      <w:r w:rsidRPr="005205C8">
        <w:rPr>
          <w:b/>
          <w:sz w:val="28"/>
          <w:szCs w:val="28"/>
        </w:rPr>
        <w:t xml:space="preserve">r hab. </w:t>
      </w:r>
      <w:r w:rsidR="009E110C">
        <w:rPr>
          <w:b/>
          <w:sz w:val="28"/>
          <w:szCs w:val="28"/>
        </w:rPr>
        <w:t>Cezary Mariusz Zieliński</w:t>
      </w:r>
      <w:r w:rsidR="008B7DC7">
        <w:rPr>
          <w:b/>
          <w:sz w:val="28"/>
          <w:szCs w:val="28"/>
        </w:rPr>
        <w:t xml:space="preserve"> – </w:t>
      </w:r>
      <w:r w:rsidR="009E110C">
        <w:rPr>
          <w:sz w:val="28"/>
          <w:szCs w:val="28"/>
        </w:rPr>
        <w:t>Politechnika</w:t>
      </w:r>
      <w:r w:rsidR="009E110C">
        <w:rPr>
          <w:sz w:val="28"/>
          <w:szCs w:val="28"/>
        </w:rPr>
        <w:t xml:space="preserve"> Warszawska</w:t>
      </w:r>
    </w:p>
    <w:p w:rsidR="00A11BB2" w:rsidRPr="005205C8" w:rsidRDefault="00A11BB2" w:rsidP="00A11BB2">
      <w:pPr>
        <w:spacing w:line="360" w:lineRule="auto"/>
        <w:jc w:val="both"/>
        <w:rPr>
          <w:sz w:val="28"/>
          <w:szCs w:val="28"/>
        </w:rPr>
      </w:pPr>
    </w:p>
    <w:p w:rsidR="00A11BB2" w:rsidRPr="00CB576F" w:rsidRDefault="00A11BB2" w:rsidP="00A11BB2">
      <w:pPr>
        <w:spacing w:line="360" w:lineRule="auto"/>
        <w:jc w:val="both"/>
        <w:rPr>
          <w:sz w:val="28"/>
          <w:szCs w:val="28"/>
        </w:rPr>
      </w:pPr>
      <w:r w:rsidRPr="005205C8">
        <w:rPr>
          <w:sz w:val="28"/>
          <w:szCs w:val="28"/>
        </w:rPr>
        <w:t xml:space="preserve">Członek Komisji: </w:t>
      </w:r>
      <w:r w:rsidRPr="00A11BB2">
        <w:rPr>
          <w:b/>
          <w:sz w:val="28"/>
          <w:szCs w:val="28"/>
        </w:rPr>
        <w:t>prof. dr hab</w:t>
      </w:r>
      <w:r w:rsidRPr="005205C8">
        <w:rPr>
          <w:b/>
          <w:sz w:val="28"/>
          <w:szCs w:val="28"/>
        </w:rPr>
        <w:t xml:space="preserve">. </w:t>
      </w:r>
      <w:r w:rsidR="009E110C">
        <w:rPr>
          <w:b/>
          <w:sz w:val="28"/>
          <w:szCs w:val="28"/>
        </w:rPr>
        <w:t>Czesław Bajer</w:t>
      </w:r>
      <w:r w:rsidR="00CB576F">
        <w:rPr>
          <w:b/>
          <w:sz w:val="28"/>
          <w:szCs w:val="28"/>
        </w:rPr>
        <w:t xml:space="preserve">, </w:t>
      </w:r>
      <w:r w:rsidR="00CB576F">
        <w:rPr>
          <w:sz w:val="28"/>
          <w:szCs w:val="28"/>
        </w:rPr>
        <w:t>IPPT PAN</w:t>
      </w:r>
    </w:p>
    <w:p w:rsidR="00A11BB2" w:rsidRDefault="00A11BB2" w:rsidP="00A11BB2"/>
    <w:p w:rsidR="00A11BB2" w:rsidRDefault="00A11BB2" w:rsidP="00A11BB2"/>
    <w:p w:rsidR="00C950FB" w:rsidRDefault="00C950FB"/>
    <w:sectPr w:rsidR="00C950F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1BB2"/>
    <w:rsid w:val="008B7DC7"/>
    <w:rsid w:val="009E110C"/>
    <w:rsid w:val="00A11BB2"/>
    <w:rsid w:val="00C57208"/>
    <w:rsid w:val="00C950FB"/>
    <w:rsid w:val="00CB576F"/>
    <w:rsid w:val="00D821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EF6934"/>
  <w15:chartTrackingRefBased/>
  <w15:docId w15:val="{56F84068-8303-47EB-A4F8-500BFF8EA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11BB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77</Words>
  <Characters>467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2021-11-08T11:39:00Z</cp:lastPrinted>
  <dcterms:created xsi:type="dcterms:W3CDTF">2024-05-07T12:16:00Z</dcterms:created>
  <dcterms:modified xsi:type="dcterms:W3CDTF">2024-05-07T12:20:00Z</dcterms:modified>
</cp:coreProperties>
</file>